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BDC7C" w14:textId="2EBCFAFB" w:rsidR="006C234C" w:rsidRPr="00B71CE7" w:rsidRDefault="00B71CE7" w:rsidP="00711F2C">
      <w:pPr>
        <w:pStyle w:val="Default"/>
        <w:spacing w:after="480"/>
        <w:jc w:val="center"/>
        <w:rPr>
          <w:rFonts w:ascii="Arial" w:hAnsi="Arial" w:cs="Arial"/>
          <w:b/>
          <w:bCs/>
          <w:sz w:val="32"/>
          <w:szCs w:val="32"/>
          <w:u w:val="single"/>
        </w:rPr>
      </w:pPr>
      <w:r>
        <w:rPr>
          <w:rFonts w:ascii="Arial" w:hAnsi="Arial" w:cs="Arial"/>
          <w:b/>
          <w:bCs/>
          <w:sz w:val="32"/>
          <w:szCs w:val="32"/>
          <w:u w:val="single"/>
        </w:rPr>
        <w:t xml:space="preserve">Organizace zápisu dětí k předškolnímu vzdělávání v mateřských školách, zřizovaných statutárním městem Hradec Králové, pro školní rok </w:t>
      </w:r>
      <w:r w:rsidRPr="003273B8">
        <w:rPr>
          <w:rFonts w:ascii="Arial" w:hAnsi="Arial" w:cs="Arial"/>
          <w:b/>
          <w:bCs/>
          <w:sz w:val="32"/>
          <w:szCs w:val="32"/>
          <w:u w:val="single"/>
        </w:rPr>
        <w:t>202</w:t>
      </w:r>
      <w:r w:rsidR="00B344EB" w:rsidRPr="003273B8">
        <w:rPr>
          <w:rFonts w:ascii="Arial" w:hAnsi="Arial" w:cs="Arial"/>
          <w:b/>
          <w:bCs/>
          <w:sz w:val="32"/>
          <w:szCs w:val="32"/>
          <w:u w:val="single"/>
        </w:rPr>
        <w:t>6</w:t>
      </w:r>
      <w:r w:rsidR="00E43D9B" w:rsidRPr="003273B8">
        <w:rPr>
          <w:rFonts w:ascii="Arial" w:hAnsi="Arial" w:cs="Arial"/>
          <w:b/>
          <w:bCs/>
          <w:sz w:val="32"/>
          <w:szCs w:val="32"/>
          <w:u w:val="single"/>
        </w:rPr>
        <w:t>/</w:t>
      </w:r>
      <w:r w:rsidRPr="003273B8">
        <w:rPr>
          <w:rFonts w:ascii="Arial" w:hAnsi="Arial" w:cs="Arial"/>
          <w:b/>
          <w:bCs/>
          <w:sz w:val="32"/>
          <w:szCs w:val="32"/>
          <w:u w:val="single"/>
        </w:rPr>
        <w:t>202</w:t>
      </w:r>
      <w:r w:rsidR="00B344EB" w:rsidRPr="003273B8">
        <w:rPr>
          <w:rFonts w:ascii="Arial" w:hAnsi="Arial" w:cs="Arial"/>
          <w:b/>
          <w:bCs/>
          <w:sz w:val="32"/>
          <w:szCs w:val="32"/>
          <w:u w:val="single"/>
        </w:rPr>
        <w:t>7</w:t>
      </w:r>
    </w:p>
    <w:p w14:paraId="40266FDE" w14:textId="18704D97" w:rsidR="00711F2C" w:rsidRDefault="00EC7858" w:rsidP="00092912">
      <w:pPr>
        <w:pStyle w:val="Default"/>
        <w:spacing w:before="120" w:after="120"/>
        <w:jc w:val="both"/>
        <w:rPr>
          <w:rFonts w:ascii="Arial" w:hAnsi="Arial" w:cs="Arial"/>
        </w:rPr>
      </w:pPr>
      <w:r>
        <w:rPr>
          <w:rFonts w:ascii="Arial" w:hAnsi="Arial" w:cs="Arial"/>
        </w:rPr>
        <w:t xml:space="preserve">Předškolní vzdělávání se, v souladu s ustanovením školského zákona, organizuje pro děti ve věku od 2 </w:t>
      </w:r>
      <w:r w:rsidR="00711F2C">
        <w:rPr>
          <w:rFonts w:ascii="Arial" w:hAnsi="Arial" w:cs="Arial"/>
        </w:rPr>
        <w:t>do</w:t>
      </w:r>
      <w:r>
        <w:rPr>
          <w:rFonts w:ascii="Arial" w:hAnsi="Arial" w:cs="Arial"/>
        </w:rPr>
        <w:t xml:space="preserve">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w:t>
      </w:r>
      <w:r w:rsidR="00711F2C">
        <w:rPr>
          <w:rFonts w:ascii="Arial" w:hAnsi="Arial" w:cs="Arial"/>
        </w:rPr>
        <w:t xml:space="preserve"> Zápis k předškolnímu vzdělávání od následujícího školního roku se koná v období </w:t>
      </w:r>
      <w:r w:rsidR="00711F2C" w:rsidRPr="003273B8">
        <w:rPr>
          <w:rFonts w:ascii="Arial" w:hAnsi="Arial" w:cs="Arial"/>
        </w:rPr>
        <w:t xml:space="preserve">od </w:t>
      </w:r>
      <w:r w:rsidR="00B344EB" w:rsidRPr="003273B8">
        <w:rPr>
          <w:rFonts w:ascii="Arial" w:hAnsi="Arial" w:cs="Arial"/>
        </w:rPr>
        <w:t>15. března do 15. dubna</w:t>
      </w:r>
      <w:r w:rsidR="00711F2C" w:rsidRPr="003273B8">
        <w:rPr>
          <w:rFonts w:ascii="Arial" w:hAnsi="Arial" w:cs="Arial"/>
        </w:rPr>
        <w:t>.</w:t>
      </w:r>
      <w:r w:rsidR="00711F2C">
        <w:rPr>
          <w:rFonts w:ascii="Arial" w:hAnsi="Arial" w:cs="Arial"/>
        </w:rPr>
        <w:t xml:space="preserve"> Termín a místo zápisu stanoví ředitel</w:t>
      </w:r>
      <w:r w:rsidR="00761BE5">
        <w:rPr>
          <w:rFonts w:ascii="Arial" w:hAnsi="Arial" w:cs="Arial"/>
        </w:rPr>
        <w:t xml:space="preserve">ka </w:t>
      </w:r>
      <w:r w:rsidR="00711F2C">
        <w:rPr>
          <w:rFonts w:ascii="Arial" w:hAnsi="Arial" w:cs="Arial"/>
        </w:rPr>
        <w:t>škol</w:t>
      </w:r>
      <w:r w:rsidR="00761BE5">
        <w:rPr>
          <w:rFonts w:ascii="Arial" w:hAnsi="Arial" w:cs="Arial"/>
        </w:rPr>
        <w:t xml:space="preserve">y </w:t>
      </w:r>
      <w:bookmarkStart w:id="0" w:name="_GoBack"/>
      <w:bookmarkEnd w:id="0"/>
      <w:r w:rsidR="00711F2C">
        <w:rPr>
          <w:rFonts w:ascii="Arial" w:hAnsi="Arial" w:cs="Arial"/>
        </w:rPr>
        <w:t>v dohodě se zřizovatelem.</w:t>
      </w:r>
    </w:p>
    <w:p w14:paraId="1D9E63EE" w14:textId="77777777" w:rsidR="006C234C" w:rsidRPr="006C234C" w:rsidRDefault="006C234C" w:rsidP="00DE364B">
      <w:pPr>
        <w:pStyle w:val="Default"/>
        <w:spacing w:before="240" w:after="120"/>
        <w:jc w:val="both"/>
        <w:rPr>
          <w:rFonts w:ascii="Arial" w:hAnsi="Arial" w:cs="Arial"/>
        </w:rPr>
      </w:pPr>
      <w:r w:rsidRPr="00F1269D">
        <w:rPr>
          <w:rFonts w:ascii="Arial" w:hAnsi="Arial" w:cs="Arial"/>
          <w:b/>
          <w:bCs/>
          <w:u w:val="single"/>
        </w:rPr>
        <w:t>Vyhlášení zápisu a termín konání</w:t>
      </w:r>
      <w:r>
        <w:rPr>
          <w:rFonts w:ascii="Arial" w:hAnsi="Arial" w:cs="Arial"/>
          <w:b/>
          <w:bCs/>
        </w:rPr>
        <w:t>:</w:t>
      </w:r>
      <w:r w:rsidRPr="006C234C">
        <w:rPr>
          <w:rFonts w:ascii="Arial" w:hAnsi="Arial" w:cs="Arial"/>
          <w:b/>
          <w:bCs/>
        </w:rPr>
        <w:t xml:space="preserve"> </w:t>
      </w:r>
    </w:p>
    <w:p w14:paraId="606C517D" w14:textId="77777777" w:rsidR="00C8315D" w:rsidRDefault="0073563C" w:rsidP="00092912">
      <w:pPr>
        <w:pStyle w:val="Default"/>
        <w:spacing w:before="240" w:after="120"/>
        <w:jc w:val="both"/>
        <w:rPr>
          <w:rFonts w:ascii="Arial" w:hAnsi="Arial" w:cs="Arial"/>
        </w:rPr>
      </w:pPr>
      <w:r>
        <w:rPr>
          <w:rFonts w:ascii="Arial" w:hAnsi="Arial" w:cs="Arial"/>
        </w:rPr>
        <w:t>Ředitelky a ředitelé mateřských škol, zřizovaných statutárním městem Hradec Králové, vyhlašují, po dohodě se zřizovatelem, zápis dětí k předškolnímu vzdělávání</w:t>
      </w:r>
      <w:r w:rsidR="00C8315D">
        <w:rPr>
          <w:rFonts w:ascii="Arial" w:hAnsi="Arial" w:cs="Arial"/>
        </w:rPr>
        <w:t xml:space="preserve"> </w:t>
      </w:r>
      <w:r w:rsidR="00711F2C">
        <w:rPr>
          <w:rFonts w:ascii="Arial" w:hAnsi="Arial" w:cs="Arial"/>
        </w:rPr>
        <w:t>v těchto</w:t>
      </w:r>
      <w:r w:rsidR="00C8315D">
        <w:rPr>
          <w:rFonts w:ascii="Arial" w:hAnsi="Arial" w:cs="Arial"/>
        </w:rPr>
        <w:t xml:space="preserve"> dnech:</w:t>
      </w:r>
    </w:p>
    <w:p w14:paraId="367F12CF" w14:textId="2C2F5BFD" w:rsidR="00600B78" w:rsidRPr="00B44E75" w:rsidRDefault="00D54927" w:rsidP="00B71CE7">
      <w:pPr>
        <w:pStyle w:val="Default"/>
        <w:numPr>
          <w:ilvl w:val="0"/>
          <w:numId w:val="8"/>
        </w:numPr>
        <w:spacing w:before="120" w:after="120"/>
        <w:ind w:left="714" w:hanging="357"/>
        <w:rPr>
          <w:rFonts w:ascii="Arial" w:hAnsi="Arial" w:cs="Arial"/>
          <w:b/>
          <w:bCs/>
        </w:rPr>
      </w:pPr>
      <w:r w:rsidRPr="00D36D8E">
        <w:rPr>
          <w:rFonts w:ascii="Arial" w:hAnsi="Arial" w:cs="Arial"/>
          <w:b/>
          <w:bCs/>
        </w:rPr>
        <w:t>v pondělí</w:t>
      </w:r>
      <w:r w:rsidR="00C8315D" w:rsidRPr="00D36D8E">
        <w:rPr>
          <w:rFonts w:ascii="Arial" w:hAnsi="Arial" w:cs="Arial"/>
          <w:b/>
          <w:bCs/>
        </w:rPr>
        <w:t xml:space="preserve"> </w:t>
      </w:r>
      <w:r w:rsidR="00B344EB" w:rsidRPr="00D36D8E">
        <w:rPr>
          <w:rFonts w:ascii="Arial" w:hAnsi="Arial" w:cs="Arial"/>
          <w:b/>
          <w:bCs/>
        </w:rPr>
        <w:t>23. března</w:t>
      </w:r>
      <w:r w:rsidR="00C8315D" w:rsidRPr="00D36D8E">
        <w:rPr>
          <w:rFonts w:ascii="Arial" w:hAnsi="Arial" w:cs="Arial"/>
          <w:b/>
          <w:bCs/>
        </w:rPr>
        <w:t xml:space="preserve"> </w:t>
      </w:r>
      <w:proofErr w:type="gramStart"/>
      <w:r w:rsidR="00C8315D" w:rsidRPr="00D36D8E">
        <w:rPr>
          <w:rFonts w:ascii="Arial" w:hAnsi="Arial" w:cs="Arial"/>
          <w:b/>
          <w:bCs/>
        </w:rPr>
        <w:t>202</w:t>
      </w:r>
      <w:r w:rsidR="00B344EB" w:rsidRPr="00D36D8E">
        <w:rPr>
          <w:rFonts w:ascii="Arial" w:hAnsi="Arial" w:cs="Arial"/>
          <w:b/>
          <w:bCs/>
        </w:rPr>
        <w:t>6</w:t>
      </w:r>
      <w:r w:rsidR="00C8315D" w:rsidRPr="00C8315D">
        <w:rPr>
          <w:rFonts w:ascii="Arial" w:hAnsi="Arial" w:cs="Arial"/>
          <w:b/>
          <w:bCs/>
        </w:rPr>
        <w:t xml:space="preserve">  </w:t>
      </w:r>
      <w:r w:rsidR="00C8315D" w:rsidRPr="00B44E75">
        <w:rPr>
          <w:rFonts w:ascii="Arial" w:hAnsi="Arial" w:cs="Arial"/>
          <w:b/>
          <w:bCs/>
        </w:rPr>
        <w:t>od</w:t>
      </w:r>
      <w:proofErr w:type="gramEnd"/>
      <w:r w:rsidR="00C8315D" w:rsidRPr="00B44E75">
        <w:rPr>
          <w:rFonts w:ascii="Arial" w:hAnsi="Arial" w:cs="Arial"/>
          <w:b/>
          <w:bCs/>
        </w:rPr>
        <w:t xml:space="preserve"> 10:00 </w:t>
      </w:r>
      <w:r w:rsidR="00B71CE7" w:rsidRPr="00B44E75">
        <w:rPr>
          <w:rFonts w:ascii="Arial" w:hAnsi="Arial" w:cs="Arial"/>
          <w:b/>
          <w:bCs/>
        </w:rPr>
        <w:t xml:space="preserve">do </w:t>
      </w:r>
      <w:r w:rsidR="00C8315D" w:rsidRPr="00B44E75">
        <w:rPr>
          <w:rFonts w:ascii="Arial" w:hAnsi="Arial" w:cs="Arial"/>
          <w:b/>
          <w:bCs/>
        </w:rPr>
        <w:t xml:space="preserve">11:30 a </w:t>
      </w:r>
      <w:r w:rsidR="00B71CE7" w:rsidRPr="00B44E75">
        <w:rPr>
          <w:rFonts w:ascii="Arial" w:hAnsi="Arial" w:cs="Arial"/>
          <w:b/>
          <w:bCs/>
        </w:rPr>
        <w:t xml:space="preserve">od </w:t>
      </w:r>
      <w:r w:rsidR="00C8315D" w:rsidRPr="00B44E75">
        <w:rPr>
          <w:rFonts w:ascii="Arial" w:hAnsi="Arial" w:cs="Arial"/>
          <w:b/>
          <w:bCs/>
        </w:rPr>
        <w:t xml:space="preserve">12:00 </w:t>
      </w:r>
      <w:r w:rsidR="00B71CE7" w:rsidRPr="00B44E75">
        <w:rPr>
          <w:rFonts w:ascii="Arial" w:hAnsi="Arial" w:cs="Arial"/>
          <w:b/>
          <w:bCs/>
        </w:rPr>
        <w:t>do</w:t>
      </w:r>
      <w:r w:rsidR="00C8315D" w:rsidRPr="00B44E75">
        <w:rPr>
          <w:rFonts w:ascii="Arial" w:hAnsi="Arial" w:cs="Arial"/>
          <w:b/>
          <w:bCs/>
        </w:rPr>
        <w:t xml:space="preserve"> 17:00 hodin</w:t>
      </w:r>
    </w:p>
    <w:p w14:paraId="44016657" w14:textId="3970A8F9" w:rsidR="00EC7858" w:rsidRPr="00EC7858" w:rsidRDefault="00C8315D" w:rsidP="00EC7858">
      <w:pPr>
        <w:pStyle w:val="Default"/>
        <w:numPr>
          <w:ilvl w:val="0"/>
          <w:numId w:val="8"/>
        </w:numPr>
        <w:spacing w:before="120" w:after="240"/>
        <w:ind w:left="714" w:hanging="357"/>
        <w:jc w:val="both"/>
        <w:rPr>
          <w:rFonts w:ascii="Arial" w:hAnsi="Arial" w:cs="Arial"/>
        </w:rPr>
      </w:pPr>
      <w:r w:rsidRPr="00D36D8E">
        <w:rPr>
          <w:rFonts w:ascii="Arial" w:hAnsi="Arial" w:cs="Arial"/>
          <w:b/>
          <w:bCs/>
        </w:rPr>
        <w:t>v</w:t>
      </w:r>
      <w:r w:rsidR="00B71CE7" w:rsidRPr="00D36D8E">
        <w:rPr>
          <w:rFonts w:ascii="Arial" w:hAnsi="Arial" w:cs="Arial"/>
          <w:b/>
          <w:bCs/>
        </w:rPr>
        <w:t> </w:t>
      </w:r>
      <w:r w:rsidR="00D54927" w:rsidRPr="00D36D8E">
        <w:rPr>
          <w:rFonts w:ascii="Arial" w:hAnsi="Arial" w:cs="Arial"/>
          <w:b/>
          <w:bCs/>
        </w:rPr>
        <w:t>úterý</w:t>
      </w:r>
      <w:r w:rsidR="00B71CE7" w:rsidRPr="00D36D8E">
        <w:rPr>
          <w:rFonts w:ascii="Arial" w:hAnsi="Arial" w:cs="Arial"/>
          <w:b/>
          <w:bCs/>
        </w:rPr>
        <w:t xml:space="preserve"> </w:t>
      </w:r>
      <w:r w:rsidR="00B344EB" w:rsidRPr="00D36D8E">
        <w:rPr>
          <w:rFonts w:ascii="Arial" w:hAnsi="Arial" w:cs="Arial"/>
          <w:b/>
          <w:bCs/>
        </w:rPr>
        <w:t>24. března</w:t>
      </w:r>
      <w:r w:rsidRPr="00D36D8E">
        <w:rPr>
          <w:rFonts w:ascii="Arial" w:hAnsi="Arial" w:cs="Arial"/>
          <w:b/>
          <w:bCs/>
        </w:rPr>
        <w:t xml:space="preserve"> 202</w:t>
      </w:r>
      <w:r w:rsidR="00B344EB" w:rsidRPr="00D36D8E">
        <w:rPr>
          <w:rFonts w:ascii="Arial" w:hAnsi="Arial" w:cs="Arial"/>
          <w:b/>
          <w:bCs/>
        </w:rPr>
        <w:t>6</w:t>
      </w:r>
      <w:r w:rsidRPr="00EC7858">
        <w:rPr>
          <w:rFonts w:ascii="Arial" w:hAnsi="Arial" w:cs="Arial"/>
          <w:b/>
          <w:bCs/>
        </w:rPr>
        <w:t xml:space="preserve"> od </w:t>
      </w:r>
      <w:r w:rsidRPr="00B44E75">
        <w:rPr>
          <w:rFonts w:ascii="Arial" w:hAnsi="Arial" w:cs="Arial"/>
          <w:b/>
          <w:bCs/>
        </w:rPr>
        <w:t xml:space="preserve">10:00 do 11:30 a </w:t>
      </w:r>
      <w:r w:rsidR="00B71CE7" w:rsidRPr="00B44E75">
        <w:rPr>
          <w:rFonts w:ascii="Arial" w:hAnsi="Arial" w:cs="Arial"/>
          <w:b/>
          <w:bCs/>
        </w:rPr>
        <w:t xml:space="preserve">od </w:t>
      </w:r>
      <w:r w:rsidRPr="00B44E75">
        <w:rPr>
          <w:rFonts w:ascii="Arial" w:hAnsi="Arial" w:cs="Arial"/>
          <w:b/>
          <w:bCs/>
        </w:rPr>
        <w:t xml:space="preserve">12:00 </w:t>
      </w:r>
      <w:r w:rsidR="00B71CE7" w:rsidRPr="00B44E75">
        <w:rPr>
          <w:rFonts w:ascii="Arial" w:hAnsi="Arial" w:cs="Arial"/>
          <w:b/>
          <w:bCs/>
        </w:rPr>
        <w:t>do</w:t>
      </w:r>
      <w:r w:rsidRPr="00B44E75">
        <w:rPr>
          <w:rFonts w:ascii="Arial" w:hAnsi="Arial" w:cs="Arial"/>
          <w:b/>
          <w:bCs/>
        </w:rPr>
        <w:t xml:space="preserve"> 15:00 hodin.</w:t>
      </w:r>
    </w:p>
    <w:p w14:paraId="04BFFAF7" w14:textId="2C5FCF52" w:rsidR="006C234C" w:rsidRDefault="00D30A5D" w:rsidP="00EC7858">
      <w:pPr>
        <w:pStyle w:val="Default"/>
        <w:spacing w:before="240" w:after="240"/>
        <w:jc w:val="both"/>
        <w:rPr>
          <w:rFonts w:ascii="Arial" w:hAnsi="Arial" w:cs="Arial"/>
        </w:rPr>
      </w:pPr>
      <w:r>
        <w:rPr>
          <w:rFonts w:ascii="Arial" w:hAnsi="Arial" w:cs="Arial"/>
        </w:rPr>
        <w:t xml:space="preserve">V tomto termínu podává zákonný zástupce žádost o přijetí dítěte k předškolnímu vzdělávání v mateřské škole pro školní rok </w:t>
      </w:r>
      <w:r w:rsidRPr="00D36D8E">
        <w:rPr>
          <w:rFonts w:ascii="Arial" w:hAnsi="Arial" w:cs="Arial"/>
        </w:rPr>
        <w:t>202</w:t>
      </w:r>
      <w:r w:rsidR="00B344EB" w:rsidRPr="00D36D8E">
        <w:rPr>
          <w:rFonts w:ascii="Arial" w:hAnsi="Arial" w:cs="Arial"/>
        </w:rPr>
        <w:t>6</w:t>
      </w:r>
      <w:r w:rsidRPr="00D36D8E">
        <w:rPr>
          <w:rFonts w:ascii="Arial" w:hAnsi="Arial" w:cs="Arial"/>
        </w:rPr>
        <w:t>/202</w:t>
      </w:r>
      <w:r w:rsidR="00B344EB" w:rsidRPr="00D36D8E">
        <w:rPr>
          <w:rFonts w:ascii="Arial" w:hAnsi="Arial" w:cs="Arial"/>
        </w:rPr>
        <w:t>7</w:t>
      </w:r>
      <w:r>
        <w:rPr>
          <w:rFonts w:ascii="Arial" w:hAnsi="Arial" w:cs="Arial"/>
        </w:rPr>
        <w:t xml:space="preserve"> (s nástupem </w:t>
      </w:r>
      <w:r w:rsidRPr="00D36D8E">
        <w:rPr>
          <w:rFonts w:ascii="Arial" w:hAnsi="Arial" w:cs="Arial"/>
        </w:rPr>
        <w:t>od 01.09.202</w:t>
      </w:r>
      <w:r w:rsidR="00B344EB" w:rsidRPr="00D36D8E">
        <w:rPr>
          <w:rFonts w:ascii="Arial" w:hAnsi="Arial" w:cs="Arial"/>
        </w:rPr>
        <w:t>6</w:t>
      </w:r>
      <w:r w:rsidRPr="00D36D8E">
        <w:rPr>
          <w:rFonts w:ascii="Arial" w:hAnsi="Arial" w:cs="Arial"/>
        </w:rPr>
        <w:t>).</w:t>
      </w:r>
      <w:r>
        <w:rPr>
          <w:rFonts w:ascii="Arial" w:hAnsi="Arial" w:cs="Arial"/>
        </w:rPr>
        <w:t xml:space="preserve"> Žádost, včetně dalších </w:t>
      </w:r>
      <w:r w:rsidR="00C8315D">
        <w:rPr>
          <w:rFonts w:ascii="Arial" w:hAnsi="Arial" w:cs="Arial"/>
        </w:rPr>
        <w:t xml:space="preserve">podrobných </w:t>
      </w:r>
      <w:r>
        <w:rPr>
          <w:rFonts w:ascii="Arial" w:hAnsi="Arial" w:cs="Arial"/>
        </w:rPr>
        <w:t xml:space="preserve">informací, </w:t>
      </w:r>
      <w:r w:rsidR="00C8315D">
        <w:rPr>
          <w:rFonts w:ascii="Arial" w:hAnsi="Arial" w:cs="Arial"/>
        </w:rPr>
        <w:t xml:space="preserve">bude </w:t>
      </w:r>
      <w:r w:rsidR="00DE364B">
        <w:rPr>
          <w:rFonts w:ascii="Arial" w:hAnsi="Arial" w:cs="Arial"/>
        </w:rPr>
        <w:t xml:space="preserve">nejpozději </w:t>
      </w:r>
      <w:r w:rsidR="00C8315D">
        <w:rPr>
          <w:rFonts w:ascii="Arial" w:hAnsi="Arial" w:cs="Arial"/>
        </w:rPr>
        <w:t xml:space="preserve">měsíc před konáním zápisu </w:t>
      </w:r>
      <w:r w:rsidR="00DE364B">
        <w:rPr>
          <w:rFonts w:ascii="Arial" w:hAnsi="Arial" w:cs="Arial"/>
        </w:rPr>
        <w:t xml:space="preserve">dětí </w:t>
      </w:r>
      <w:r>
        <w:rPr>
          <w:rFonts w:ascii="Arial" w:hAnsi="Arial" w:cs="Arial"/>
        </w:rPr>
        <w:t>dostupná na webových stránkách jednotlivých MŠ.</w:t>
      </w:r>
      <w:r w:rsidR="006C234C" w:rsidRPr="006C234C">
        <w:rPr>
          <w:rFonts w:ascii="Arial" w:hAnsi="Arial" w:cs="Arial"/>
        </w:rPr>
        <w:t xml:space="preserve"> </w:t>
      </w:r>
    </w:p>
    <w:p w14:paraId="540B83A9" w14:textId="1EF9FD3F" w:rsidR="00C34DD4" w:rsidRDefault="00727B44" w:rsidP="0073563C">
      <w:pPr>
        <w:pStyle w:val="Default"/>
        <w:spacing w:before="240"/>
        <w:jc w:val="both"/>
        <w:rPr>
          <w:rFonts w:ascii="Arial" w:hAnsi="Arial" w:cs="Arial"/>
          <w:color w:val="auto"/>
        </w:rPr>
      </w:pPr>
      <w:r>
        <w:rPr>
          <w:rFonts w:ascii="Arial" w:hAnsi="Arial" w:cs="Arial"/>
          <w:b/>
          <w:bCs/>
          <w:u w:val="single"/>
        </w:rPr>
        <w:t>P</w:t>
      </w:r>
      <w:r w:rsidR="006C234C" w:rsidRPr="00F1269D">
        <w:rPr>
          <w:rFonts w:ascii="Arial" w:hAnsi="Arial" w:cs="Arial"/>
          <w:b/>
          <w:bCs/>
          <w:u w:val="single"/>
        </w:rPr>
        <w:t>odání žádostí</w:t>
      </w:r>
      <w:r w:rsidR="006C234C">
        <w:rPr>
          <w:rFonts w:ascii="Arial" w:hAnsi="Arial" w:cs="Arial"/>
          <w:b/>
          <w:bCs/>
        </w:rPr>
        <w:t>:</w:t>
      </w:r>
      <w:r w:rsidR="00C34DD4" w:rsidRPr="00C34DD4">
        <w:rPr>
          <w:rFonts w:ascii="Arial" w:hAnsi="Arial" w:cs="Arial"/>
          <w:color w:val="auto"/>
        </w:rPr>
        <w:t xml:space="preserve"> </w:t>
      </w:r>
    </w:p>
    <w:p w14:paraId="58C6D17F" w14:textId="3D7A5550" w:rsidR="0073563C" w:rsidRDefault="0073563C" w:rsidP="00727B44">
      <w:pPr>
        <w:pStyle w:val="Default"/>
        <w:spacing w:before="240" w:after="120"/>
        <w:jc w:val="both"/>
        <w:rPr>
          <w:rFonts w:ascii="Arial" w:hAnsi="Arial" w:cs="Arial"/>
          <w:color w:val="auto"/>
        </w:rPr>
      </w:pPr>
      <w:r>
        <w:rPr>
          <w:rFonts w:ascii="Arial" w:hAnsi="Arial" w:cs="Arial"/>
          <w:color w:val="auto"/>
        </w:rPr>
        <w:t xml:space="preserve">Zákonný zástupce </w:t>
      </w:r>
      <w:r w:rsidR="00727B44">
        <w:rPr>
          <w:rFonts w:ascii="Arial" w:hAnsi="Arial" w:cs="Arial"/>
          <w:color w:val="auto"/>
        </w:rPr>
        <w:t>předloží</w:t>
      </w:r>
      <w:r>
        <w:rPr>
          <w:rFonts w:ascii="Arial" w:hAnsi="Arial" w:cs="Arial"/>
          <w:color w:val="auto"/>
        </w:rPr>
        <w:t>:</w:t>
      </w:r>
    </w:p>
    <w:p w14:paraId="5E5FCC94" w14:textId="77777777" w:rsidR="0073563C" w:rsidRDefault="0073563C" w:rsidP="00727B44">
      <w:pPr>
        <w:pStyle w:val="Default"/>
        <w:numPr>
          <w:ilvl w:val="0"/>
          <w:numId w:val="9"/>
        </w:numPr>
        <w:spacing w:before="120" w:after="120"/>
        <w:ind w:left="714" w:hanging="357"/>
        <w:contextualSpacing/>
        <w:jc w:val="both"/>
        <w:rPr>
          <w:rFonts w:ascii="Arial" w:hAnsi="Arial" w:cs="Arial"/>
          <w:color w:val="auto"/>
        </w:rPr>
      </w:pPr>
      <w:r>
        <w:rPr>
          <w:rFonts w:ascii="Arial" w:hAnsi="Arial" w:cs="Arial"/>
          <w:color w:val="auto"/>
        </w:rPr>
        <w:t>vyplněnou žádost o přijetí dítěte (viz web MŠ)</w:t>
      </w:r>
      <w:r w:rsidR="00A40750">
        <w:rPr>
          <w:rFonts w:ascii="Arial" w:hAnsi="Arial" w:cs="Arial"/>
          <w:color w:val="auto"/>
        </w:rPr>
        <w:t>,</w:t>
      </w:r>
    </w:p>
    <w:p w14:paraId="1C3822A2" w14:textId="72D0C49D" w:rsidR="0073563C" w:rsidRDefault="0073563C" w:rsidP="0073563C">
      <w:pPr>
        <w:pStyle w:val="Default"/>
        <w:numPr>
          <w:ilvl w:val="0"/>
          <w:numId w:val="9"/>
        </w:numPr>
        <w:spacing w:before="120" w:after="120"/>
        <w:ind w:left="714" w:hanging="357"/>
        <w:contextualSpacing/>
        <w:jc w:val="both"/>
        <w:rPr>
          <w:rFonts w:ascii="Arial" w:hAnsi="Arial" w:cs="Arial"/>
          <w:color w:val="auto"/>
        </w:rPr>
      </w:pPr>
      <w:r>
        <w:rPr>
          <w:rFonts w:ascii="Arial" w:hAnsi="Arial" w:cs="Arial"/>
          <w:color w:val="auto"/>
        </w:rPr>
        <w:t>potvrzení lékaře o řádném očkování dítěte</w:t>
      </w:r>
      <w:r w:rsidR="00A40750">
        <w:rPr>
          <w:rFonts w:ascii="Arial" w:hAnsi="Arial" w:cs="Arial"/>
          <w:color w:val="auto"/>
        </w:rPr>
        <w:t xml:space="preserve"> (netýká se dětí, které do </w:t>
      </w:r>
      <w:r w:rsidR="00A40750" w:rsidRPr="00D36D8E">
        <w:rPr>
          <w:rFonts w:ascii="Arial" w:hAnsi="Arial" w:cs="Arial"/>
          <w:color w:val="auto"/>
        </w:rPr>
        <w:t>31.8.202</w:t>
      </w:r>
      <w:r w:rsidR="00C13D7F" w:rsidRPr="00D36D8E">
        <w:rPr>
          <w:rFonts w:ascii="Arial" w:hAnsi="Arial" w:cs="Arial"/>
          <w:color w:val="auto"/>
        </w:rPr>
        <w:t>6</w:t>
      </w:r>
      <w:r w:rsidR="00A40750">
        <w:rPr>
          <w:rFonts w:ascii="Arial" w:hAnsi="Arial" w:cs="Arial"/>
          <w:color w:val="auto"/>
        </w:rPr>
        <w:t xml:space="preserve"> dovrší 5 let a budou přijímány k povinnému předškolnímu vzdělávání),</w:t>
      </w:r>
    </w:p>
    <w:p w14:paraId="309564AA" w14:textId="77777777" w:rsidR="0073563C" w:rsidRPr="0073563C" w:rsidRDefault="0073563C" w:rsidP="0073563C">
      <w:pPr>
        <w:pStyle w:val="Default"/>
        <w:numPr>
          <w:ilvl w:val="0"/>
          <w:numId w:val="9"/>
        </w:numPr>
        <w:spacing w:before="120" w:after="120"/>
        <w:ind w:left="714" w:hanging="357"/>
        <w:contextualSpacing/>
        <w:jc w:val="both"/>
        <w:rPr>
          <w:rFonts w:ascii="Arial" w:hAnsi="Arial" w:cs="Arial"/>
          <w:color w:val="auto"/>
        </w:rPr>
      </w:pPr>
      <w:r>
        <w:rPr>
          <w:rFonts w:ascii="Arial" w:hAnsi="Arial" w:cs="Arial"/>
          <w:color w:val="auto"/>
        </w:rPr>
        <w:t>rodný list dítěte</w:t>
      </w:r>
      <w:r w:rsidR="00A40750">
        <w:rPr>
          <w:rFonts w:ascii="Arial" w:hAnsi="Arial" w:cs="Arial"/>
          <w:color w:val="auto"/>
        </w:rPr>
        <w:t>,</w:t>
      </w:r>
    </w:p>
    <w:p w14:paraId="6E438FFE" w14:textId="77777777" w:rsidR="0073563C" w:rsidRDefault="0073563C" w:rsidP="0073563C">
      <w:pPr>
        <w:pStyle w:val="Default"/>
        <w:numPr>
          <w:ilvl w:val="0"/>
          <w:numId w:val="9"/>
        </w:numPr>
        <w:spacing w:before="120" w:after="120"/>
        <w:ind w:left="714" w:hanging="357"/>
        <w:contextualSpacing/>
        <w:jc w:val="both"/>
        <w:rPr>
          <w:rFonts w:ascii="Arial" w:hAnsi="Arial" w:cs="Arial"/>
          <w:color w:val="auto"/>
        </w:rPr>
      </w:pPr>
      <w:r>
        <w:rPr>
          <w:rFonts w:ascii="Arial" w:hAnsi="Arial" w:cs="Arial"/>
          <w:color w:val="auto"/>
        </w:rPr>
        <w:t>průkaz totožnosti zákonného zástupce, popř. doklad o zmocnění zastupovat dítě v přijímacím řízení v případě osob, které osobně pečují o dítě v pěstounské péči,</w:t>
      </w:r>
    </w:p>
    <w:p w14:paraId="30F7F2FE" w14:textId="77777777" w:rsidR="0073563C" w:rsidRDefault="0073563C" w:rsidP="0073563C">
      <w:pPr>
        <w:pStyle w:val="Default"/>
        <w:numPr>
          <w:ilvl w:val="0"/>
          <w:numId w:val="9"/>
        </w:numPr>
        <w:spacing w:before="120" w:after="120"/>
        <w:ind w:left="714" w:hanging="357"/>
        <w:contextualSpacing/>
        <w:jc w:val="both"/>
        <w:rPr>
          <w:rFonts w:ascii="Arial" w:hAnsi="Arial" w:cs="Arial"/>
          <w:color w:val="auto"/>
        </w:rPr>
      </w:pPr>
      <w:r>
        <w:rPr>
          <w:rFonts w:ascii="Arial" w:hAnsi="Arial" w:cs="Arial"/>
          <w:color w:val="auto"/>
        </w:rPr>
        <w:t>v případě dítěte se speciálními vzdělávacími potřebami vyjádření školského poradenského zařízení (viz web MŠ).</w:t>
      </w:r>
    </w:p>
    <w:p w14:paraId="63B6361D" w14:textId="77777777" w:rsidR="00727B44" w:rsidRDefault="00727B44" w:rsidP="00727B44">
      <w:pPr>
        <w:pStyle w:val="Default"/>
        <w:spacing w:after="120"/>
        <w:contextualSpacing/>
        <w:jc w:val="both"/>
        <w:rPr>
          <w:rFonts w:ascii="Arial" w:hAnsi="Arial" w:cs="Arial"/>
          <w:color w:val="auto"/>
        </w:rPr>
      </w:pPr>
    </w:p>
    <w:p w14:paraId="250E9BD9" w14:textId="7775226A" w:rsidR="00727B44" w:rsidRDefault="00727B44" w:rsidP="00727B44">
      <w:pPr>
        <w:pStyle w:val="Default"/>
        <w:spacing w:after="120"/>
        <w:contextualSpacing/>
        <w:jc w:val="both"/>
        <w:rPr>
          <w:rFonts w:ascii="Arial" w:hAnsi="Arial" w:cs="Arial"/>
          <w:color w:val="auto"/>
        </w:rPr>
      </w:pPr>
      <w:r>
        <w:rPr>
          <w:rFonts w:ascii="Arial" w:hAnsi="Arial" w:cs="Arial"/>
          <w:color w:val="auto"/>
        </w:rPr>
        <w:t>Způsob podání žádosti:</w:t>
      </w:r>
    </w:p>
    <w:p w14:paraId="2AA5644F" w14:textId="6C4CE5D0" w:rsidR="00727B44" w:rsidRDefault="00727B44" w:rsidP="00727B44">
      <w:pPr>
        <w:pStyle w:val="Default"/>
        <w:numPr>
          <w:ilvl w:val="0"/>
          <w:numId w:val="10"/>
        </w:numPr>
        <w:spacing w:after="120"/>
        <w:ind w:left="714" w:hanging="357"/>
        <w:contextualSpacing/>
        <w:jc w:val="both"/>
        <w:rPr>
          <w:rFonts w:ascii="Arial" w:hAnsi="Arial" w:cs="Arial"/>
          <w:color w:val="auto"/>
        </w:rPr>
      </w:pPr>
      <w:r>
        <w:rPr>
          <w:rFonts w:ascii="Arial" w:hAnsi="Arial" w:cs="Arial"/>
          <w:color w:val="auto"/>
        </w:rPr>
        <w:t>osobně</w:t>
      </w:r>
    </w:p>
    <w:p w14:paraId="305664F8" w14:textId="673A74AE" w:rsidR="00727B44" w:rsidRDefault="00727B44" w:rsidP="00727B44">
      <w:pPr>
        <w:pStyle w:val="Default"/>
        <w:numPr>
          <w:ilvl w:val="0"/>
          <w:numId w:val="10"/>
        </w:numPr>
        <w:spacing w:before="120" w:after="120"/>
        <w:contextualSpacing/>
        <w:jc w:val="both"/>
        <w:rPr>
          <w:rFonts w:ascii="Arial" w:hAnsi="Arial" w:cs="Arial"/>
          <w:color w:val="auto"/>
        </w:rPr>
      </w:pPr>
      <w:r>
        <w:rPr>
          <w:rFonts w:ascii="Arial" w:hAnsi="Arial" w:cs="Arial"/>
          <w:color w:val="auto"/>
        </w:rPr>
        <w:t>poštou</w:t>
      </w:r>
    </w:p>
    <w:p w14:paraId="05CF0D81" w14:textId="4F3C8B3B" w:rsidR="00727B44" w:rsidRDefault="00727B44" w:rsidP="00727B44">
      <w:pPr>
        <w:pStyle w:val="Default"/>
        <w:numPr>
          <w:ilvl w:val="0"/>
          <w:numId w:val="10"/>
        </w:numPr>
        <w:spacing w:before="120" w:after="120"/>
        <w:contextualSpacing/>
        <w:jc w:val="both"/>
        <w:rPr>
          <w:rFonts w:ascii="Arial" w:hAnsi="Arial" w:cs="Arial"/>
          <w:color w:val="auto"/>
        </w:rPr>
      </w:pPr>
      <w:r>
        <w:rPr>
          <w:rFonts w:ascii="Arial" w:hAnsi="Arial" w:cs="Arial"/>
          <w:color w:val="auto"/>
        </w:rPr>
        <w:t>datovou schránkou</w:t>
      </w:r>
    </w:p>
    <w:p w14:paraId="46E2B08F" w14:textId="19429D2D" w:rsidR="00727B44" w:rsidRPr="006C234C" w:rsidRDefault="00727B44" w:rsidP="00727B44">
      <w:pPr>
        <w:pStyle w:val="Default"/>
        <w:numPr>
          <w:ilvl w:val="0"/>
          <w:numId w:val="10"/>
        </w:numPr>
        <w:spacing w:before="120" w:after="120"/>
        <w:contextualSpacing/>
        <w:jc w:val="both"/>
        <w:rPr>
          <w:rFonts w:ascii="Arial" w:hAnsi="Arial" w:cs="Arial"/>
          <w:color w:val="auto"/>
        </w:rPr>
      </w:pPr>
      <w:r>
        <w:rPr>
          <w:rFonts w:ascii="Arial" w:hAnsi="Arial" w:cs="Arial"/>
          <w:color w:val="auto"/>
        </w:rPr>
        <w:t>e-mailem s uznávaným elektronickým podpisem</w:t>
      </w:r>
    </w:p>
    <w:p w14:paraId="3331CD85" w14:textId="2C7FFD7F" w:rsidR="008D0E8E" w:rsidRDefault="008D0E8E" w:rsidP="00A40750">
      <w:pPr>
        <w:pStyle w:val="Default"/>
        <w:spacing w:before="240" w:after="120"/>
        <w:jc w:val="both"/>
        <w:rPr>
          <w:rFonts w:ascii="Arial" w:hAnsi="Arial" w:cs="Arial"/>
          <w:color w:val="auto"/>
        </w:rPr>
      </w:pPr>
      <w:r>
        <w:rPr>
          <w:rFonts w:ascii="Arial" w:hAnsi="Arial" w:cs="Arial"/>
          <w:color w:val="auto"/>
        </w:rPr>
        <w:t xml:space="preserve">Mateřské školy, zřizované statutárním městem Hradec Králové, organizují </w:t>
      </w:r>
      <w:r w:rsidRPr="006C234C">
        <w:rPr>
          <w:rFonts w:ascii="Arial" w:hAnsi="Arial" w:cs="Arial"/>
          <w:color w:val="auto"/>
        </w:rPr>
        <w:t xml:space="preserve">tzv. </w:t>
      </w:r>
      <w:r w:rsidRPr="006C234C">
        <w:rPr>
          <w:rFonts w:ascii="Arial" w:hAnsi="Arial" w:cs="Arial"/>
          <w:b/>
          <w:bCs/>
          <w:color w:val="auto"/>
        </w:rPr>
        <w:t xml:space="preserve">„elektronický </w:t>
      </w:r>
      <w:proofErr w:type="spellStart"/>
      <w:r w:rsidRPr="006C234C">
        <w:rPr>
          <w:rFonts w:ascii="Arial" w:hAnsi="Arial" w:cs="Arial"/>
          <w:b/>
          <w:bCs/>
          <w:color w:val="auto"/>
        </w:rPr>
        <w:t>předzápis</w:t>
      </w:r>
      <w:proofErr w:type="spellEnd"/>
      <w:r w:rsidRPr="006C234C">
        <w:rPr>
          <w:rFonts w:ascii="Arial" w:hAnsi="Arial" w:cs="Arial"/>
          <w:b/>
          <w:bCs/>
          <w:color w:val="auto"/>
        </w:rPr>
        <w:t>“</w:t>
      </w:r>
      <w:r w:rsidR="00A40750">
        <w:rPr>
          <w:rFonts w:ascii="Arial" w:hAnsi="Arial" w:cs="Arial"/>
          <w:color w:val="auto"/>
        </w:rPr>
        <w:t xml:space="preserve">, který na webových stránkách škol bude zpřístupněn od </w:t>
      </w:r>
      <w:r w:rsidR="00C13D7F" w:rsidRPr="00D36D8E">
        <w:rPr>
          <w:rFonts w:ascii="Arial" w:hAnsi="Arial" w:cs="Arial"/>
          <w:color w:val="auto"/>
        </w:rPr>
        <w:t>23.02.2026</w:t>
      </w:r>
      <w:r w:rsidR="00A40750" w:rsidRPr="00D36D8E">
        <w:rPr>
          <w:rFonts w:ascii="Arial" w:hAnsi="Arial" w:cs="Arial"/>
          <w:color w:val="auto"/>
        </w:rPr>
        <w:t>.</w:t>
      </w:r>
      <w:r w:rsidR="00A40750">
        <w:rPr>
          <w:rFonts w:ascii="Arial" w:hAnsi="Arial" w:cs="Arial"/>
          <w:color w:val="auto"/>
        </w:rPr>
        <w:t xml:space="preserve">  </w:t>
      </w:r>
      <w:r>
        <w:rPr>
          <w:rFonts w:ascii="Arial" w:hAnsi="Arial" w:cs="Arial"/>
          <w:color w:val="auto"/>
        </w:rPr>
        <w:t xml:space="preserve">Tento </w:t>
      </w:r>
      <w:r w:rsidRPr="006C234C">
        <w:rPr>
          <w:rFonts w:ascii="Arial" w:hAnsi="Arial" w:cs="Arial"/>
          <w:color w:val="auto"/>
        </w:rPr>
        <w:t xml:space="preserve">modul </w:t>
      </w:r>
      <w:r>
        <w:rPr>
          <w:rFonts w:ascii="Arial" w:hAnsi="Arial" w:cs="Arial"/>
          <w:color w:val="auto"/>
        </w:rPr>
        <w:t>u</w:t>
      </w:r>
      <w:r w:rsidRPr="006C234C">
        <w:rPr>
          <w:rFonts w:ascii="Arial" w:hAnsi="Arial" w:cs="Arial"/>
          <w:color w:val="auto"/>
        </w:rPr>
        <w:t>mož</w:t>
      </w:r>
      <w:r>
        <w:rPr>
          <w:rFonts w:ascii="Arial" w:hAnsi="Arial" w:cs="Arial"/>
          <w:color w:val="auto"/>
        </w:rPr>
        <w:t>ňuje zákonným zástupcům dítěte v</w:t>
      </w:r>
      <w:r w:rsidRPr="006C234C">
        <w:rPr>
          <w:rFonts w:ascii="Arial" w:hAnsi="Arial" w:cs="Arial"/>
          <w:color w:val="auto"/>
        </w:rPr>
        <w:t xml:space="preserve">yplnit potřebné údaje do interaktivního formuláře a následně si vygenerovat samotnou žádost, kterou pak už jen stačí podepsat, přiložit přílohy </w:t>
      </w:r>
      <w:r w:rsidR="00A40750">
        <w:rPr>
          <w:rFonts w:ascii="Arial" w:hAnsi="Arial" w:cs="Arial"/>
          <w:color w:val="auto"/>
        </w:rPr>
        <w:t xml:space="preserve">a </w:t>
      </w:r>
      <w:r w:rsidR="00394138">
        <w:rPr>
          <w:rFonts w:ascii="Arial" w:hAnsi="Arial" w:cs="Arial"/>
          <w:color w:val="auto"/>
        </w:rPr>
        <w:t>předat</w:t>
      </w:r>
      <w:r w:rsidR="00A40750">
        <w:rPr>
          <w:rFonts w:ascii="Arial" w:hAnsi="Arial" w:cs="Arial"/>
          <w:color w:val="auto"/>
        </w:rPr>
        <w:t xml:space="preserve"> k zápisu v mateřské škole. </w:t>
      </w:r>
    </w:p>
    <w:p w14:paraId="18A63997" w14:textId="396894AD" w:rsidR="00347115" w:rsidRDefault="008D0E8E" w:rsidP="00A40750">
      <w:pPr>
        <w:pStyle w:val="Default"/>
        <w:spacing w:before="240" w:after="240"/>
        <w:jc w:val="both"/>
        <w:rPr>
          <w:rFonts w:ascii="Arial" w:hAnsi="Arial" w:cs="Arial"/>
          <w:b/>
          <w:bCs/>
          <w:color w:val="auto"/>
        </w:rPr>
      </w:pPr>
      <w:r w:rsidRPr="008D0E8E">
        <w:rPr>
          <w:rFonts w:ascii="Arial" w:hAnsi="Arial" w:cs="Arial"/>
          <w:b/>
          <w:bCs/>
          <w:color w:val="auto"/>
        </w:rPr>
        <w:lastRenderedPageBreak/>
        <w:t xml:space="preserve">Povinnost plnit předškolní vzdělávání mají děti, které dosáhnou do </w:t>
      </w:r>
      <w:r w:rsidRPr="00394138">
        <w:rPr>
          <w:rFonts w:ascii="Arial" w:hAnsi="Arial" w:cs="Arial"/>
          <w:b/>
          <w:bCs/>
          <w:color w:val="auto"/>
        </w:rPr>
        <w:t>31. 8. 202</w:t>
      </w:r>
      <w:r w:rsidR="00C13D7F" w:rsidRPr="00394138">
        <w:rPr>
          <w:rFonts w:ascii="Arial" w:hAnsi="Arial" w:cs="Arial"/>
          <w:b/>
          <w:bCs/>
          <w:color w:val="auto"/>
        </w:rPr>
        <w:t>6</w:t>
      </w:r>
      <w:r w:rsidRPr="008D0E8E">
        <w:rPr>
          <w:rFonts w:ascii="Arial" w:hAnsi="Arial" w:cs="Arial"/>
          <w:b/>
          <w:bCs/>
          <w:color w:val="auto"/>
        </w:rPr>
        <w:t xml:space="preserve"> pěti let.</w:t>
      </w:r>
      <w:r w:rsidR="00A40750">
        <w:rPr>
          <w:rFonts w:ascii="Arial" w:hAnsi="Arial" w:cs="Arial"/>
          <w:b/>
          <w:bCs/>
          <w:color w:val="auto"/>
        </w:rPr>
        <w:t xml:space="preserve"> Pokud zákonný zástupce nepřihlásí dítě k zápisu k povinnému předškolnímu vzdělávání, dopouští se přestupku podle odst. 1 písm. a) § 182</w:t>
      </w:r>
      <w:proofErr w:type="gramStart"/>
      <w:r w:rsidR="00A40750">
        <w:rPr>
          <w:rFonts w:ascii="Arial" w:hAnsi="Arial" w:cs="Arial"/>
          <w:b/>
          <w:bCs/>
          <w:color w:val="auto"/>
        </w:rPr>
        <w:t>a</w:t>
      </w:r>
      <w:r w:rsidRPr="008D0E8E">
        <w:rPr>
          <w:rFonts w:ascii="Arial" w:hAnsi="Arial" w:cs="Arial"/>
          <w:b/>
          <w:bCs/>
          <w:color w:val="auto"/>
        </w:rPr>
        <w:t xml:space="preserve"> </w:t>
      </w:r>
      <w:r w:rsidR="00A40750">
        <w:rPr>
          <w:rFonts w:ascii="Arial" w:hAnsi="Arial" w:cs="Arial"/>
          <w:b/>
          <w:bCs/>
          <w:color w:val="auto"/>
        </w:rPr>
        <w:t xml:space="preserve"> školského</w:t>
      </w:r>
      <w:proofErr w:type="gramEnd"/>
      <w:r w:rsidR="00A40750">
        <w:rPr>
          <w:rFonts w:ascii="Arial" w:hAnsi="Arial" w:cs="Arial"/>
          <w:b/>
          <w:bCs/>
          <w:color w:val="auto"/>
        </w:rPr>
        <w:t xml:space="preserve"> zákona. </w:t>
      </w:r>
    </w:p>
    <w:p w14:paraId="3BFC1A44" w14:textId="6C3E07E9" w:rsidR="008D0E8E" w:rsidRDefault="00092912" w:rsidP="00A40750">
      <w:pPr>
        <w:pStyle w:val="Default"/>
        <w:spacing w:before="360" w:after="120"/>
        <w:contextualSpacing/>
        <w:jc w:val="both"/>
        <w:rPr>
          <w:rFonts w:ascii="Arial" w:hAnsi="Arial" w:cs="Arial"/>
          <w:color w:val="auto"/>
        </w:rPr>
      </w:pPr>
      <w:r>
        <w:rPr>
          <w:rFonts w:ascii="Arial" w:hAnsi="Arial" w:cs="Arial"/>
          <w:color w:val="auto"/>
        </w:rPr>
        <w:t xml:space="preserve">Jedním ze způsobů plnění povinnosti předškolního vzdělávání je </w:t>
      </w:r>
      <w:r w:rsidRPr="00092912">
        <w:rPr>
          <w:rFonts w:ascii="Arial" w:hAnsi="Arial" w:cs="Arial"/>
          <w:color w:val="auto"/>
          <w:u w:val="single"/>
        </w:rPr>
        <w:t>individuální vzdělávání dítěte, které se uskutečňuje bez pravidelné denní docházky dítěte do mateřské školy.</w:t>
      </w:r>
      <w:r>
        <w:rPr>
          <w:rFonts w:ascii="Arial" w:hAnsi="Arial" w:cs="Arial"/>
          <w:color w:val="auto"/>
        </w:rPr>
        <w:t xml:space="preserve"> </w:t>
      </w:r>
      <w:r w:rsidR="008D0E8E" w:rsidRPr="006C234C">
        <w:rPr>
          <w:rFonts w:ascii="Arial" w:hAnsi="Arial" w:cs="Arial"/>
          <w:color w:val="auto"/>
        </w:rPr>
        <w:t xml:space="preserve">Zákonný zástupce </w:t>
      </w:r>
      <w:r w:rsidR="00F1269D">
        <w:rPr>
          <w:rFonts w:ascii="Arial" w:hAnsi="Arial" w:cs="Arial"/>
          <w:color w:val="auto"/>
        </w:rPr>
        <w:t>dítěte</w:t>
      </w:r>
      <w:r>
        <w:rPr>
          <w:rFonts w:ascii="Arial" w:hAnsi="Arial" w:cs="Arial"/>
          <w:color w:val="auto"/>
        </w:rPr>
        <w:t>, které bude plnit povinnost předškolního vzdělávání tímto způsobem (dítě se bude vzdělávat v rodině, nebo v organizaci, která se zabývá vzděláváním dětí v předškolním věku, ale není zapsaná ve školském rejstříku, např: v dětské skupině, soukrom</w:t>
      </w:r>
      <w:r w:rsidR="00427067">
        <w:rPr>
          <w:rFonts w:ascii="Arial" w:hAnsi="Arial" w:cs="Arial"/>
          <w:color w:val="auto"/>
        </w:rPr>
        <w:t xml:space="preserve">é </w:t>
      </w:r>
      <w:r>
        <w:rPr>
          <w:rFonts w:ascii="Arial" w:hAnsi="Arial" w:cs="Arial"/>
          <w:color w:val="auto"/>
        </w:rPr>
        <w:t>„školič</w:t>
      </w:r>
      <w:r w:rsidR="00427067">
        <w:rPr>
          <w:rFonts w:ascii="Arial" w:hAnsi="Arial" w:cs="Arial"/>
          <w:color w:val="auto"/>
        </w:rPr>
        <w:t>ce</w:t>
      </w:r>
      <w:r>
        <w:rPr>
          <w:rFonts w:ascii="Arial" w:hAnsi="Arial" w:cs="Arial"/>
          <w:color w:val="auto"/>
        </w:rPr>
        <w:t>“) je povinen oznámit tuto skutečnost ředitel</w:t>
      </w:r>
      <w:r w:rsidR="00347115">
        <w:rPr>
          <w:rFonts w:ascii="Arial" w:hAnsi="Arial" w:cs="Arial"/>
          <w:color w:val="auto"/>
        </w:rPr>
        <w:t>ce/řediteli</w:t>
      </w:r>
      <w:r>
        <w:rPr>
          <w:rFonts w:ascii="Arial" w:hAnsi="Arial" w:cs="Arial"/>
          <w:color w:val="auto"/>
        </w:rPr>
        <w:t xml:space="preserve"> spádové mateřské školy. Oznámení je povinen učinit nejpozději </w:t>
      </w:r>
      <w:r w:rsidR="008D0E8E" w:rsidRPr="006C234C">
        <w:rPr>
          <w:rFonts w:ascii="Arial" w:hAnsi="Arial" w:cs="Arial"/>
          <w:color w:val="auto"/>
        </w:rPr>
        <w:t xml:space="preserve">3 měsíce před počátkem školního roku, tedy do 31. května </w:t>
      </w:r>
      <w:r w:rsidR="008D0E8E" w:rsidRPr="00394138">
        <w:rPr>
          <w:rFonts w:ascii="Arial" w:hAnsi="Arial" w:cs="Arial"/>
          <w:color w:val="auto"/>
        </w:rPr>
        <w:t>202</w:t>
      </w:r>
      <w:r w:rsidR="00C13D7F" w:rsidRPr="00394138">
        <w:rPr>
          <w:rFonts w:ascii="Arial" w:hAnsi="Arial" w:cs="Arial"/>
          <w:color w:val="auto"/>
        </w:rPr>
        <w:t>6</w:t>
      </w:r>
      <w:r w:rsidR="008D0E8E" w:rsidRPr="00394138">
        <w:rPr>
          <w:rFonts w:ascii="Arial" w:hAnsi="Arial" w:cs="Arial"/>
          <w:color w:val="auto"/>
        </w:rPr>
        <w:t>.</w:t>
      </w:r>
      <w:r w:rsidR="008D0E8E" w:rsidRPr="006C234C">
        <w:rPr>
          <w:rFonts w:ascii="Arial" w:hAnsi="Arial" w:cs="Arial"/>
          <w:color w:val="auto"/>
        </w:rPr>
        <w:t xml:space="preserve"> </w:t>
      </w:r>
    </w:p>
    <w:p w14:paraId="51887653" w14:textId="77777777" w:rsidR="008D0E8E" w:rsidRDefault="008D0E8E" w:rsidP="008D0E8E">
      <w:pPr>
        <w:pStyle w:val="Default"/>
        <w:jc w:val="both"/>
        <w:rPr>
          <w:rFonts w:ascii="Arial" w:hAnsi="Arial" w:cs="Arial"/>
          <w:color w:val="auto"/>
        </w:rPr>
      </w:pPr>
    </w:p>
    <w:p w14:paraId="7B301CE6" w14:textId="0A194626" w:rsidR="00427067" w:rsidRDefault="004A3B96" w:rsidP="008D0E8E">
      <w:pPr>
        <w:pStyle w:val="Default"/>
        <w:jc w:val="both"/>
        <w:rPr>
          <w:rFonts w:ascii="Arial" w:hAnsi="Arial" w:cs="Arial"/>
          <w:color w:val="auto"/>
        </w:rPr>
      </w:pPr>
      <w:r w:rsidRPr="00B241F8">
        <w:rPr>
          <w:rFonts w:ascii="Arial" w:hAnsi="Arial" w:cs="Arial"/>
          <w:color w:val="auto"/>
          <w:u w:val="single"/>
        </w:rPr>
        <w:t>Ředitelka</w:t>
      </w:r>
      <w:r w:rsidR="00761BE5">
        <w:rPr>
          <w:rFonts w:ascii="Arial" w:hAnsi="Arial" w:cs="Arial"/>
          <w:color w:val="auto"/>
          <w:u w:val="single"/>
        </w:rPr>
        <w:t xml:space="preserve"> </w:t>
      </w:r>
      <w:r w:rsidRPr="00B241F8">
        <w:rPr>
          <w:rFonts w:ascii="Arial" w:hAnsi="Arial" w:cs="Arial"/>
          <w:color w:val="auto"/>
          <w:u w:val="single"/>
        </w:rPr>
        <w:t>rozhoduje o přijetí dítěte k předškolnímu vzdělávání</w:t>
      </w:r>
      <w:r>
        <w:rPr>
          <w:rFonts w:ascii="Arial" w:hAnsi="Arial" w:cs="Arial"/>
          <w:color w:val="auto"/>
        </w:rPr>
        <w:t xml:space="preserve"> v mateřské škole. Přijímací řízení probíhá v souladu s ustanoveními zákona č. 500/2004 Sb., správní řád, ve znění pozdějších předpisů.</w:t>
      </w:r>
      <w:r w:rsidR="00427067">
        <w:rPr>
          <w:rFonts w:ascii="Arial" w:hAnsi="Arial" w:cs="Arial"/>
          <w:color w:val="auto"/>
        </w:rPr>
        <w:t xml:space="preserve"> K postupu v přijímání dětí stanoví ředitelka kritéria, podle kterých rozhoduje v případě, že počet žadatelů převyšuje počet volných míst. Kritéria zveřejní obvyklým způsobem před termínem vyhlášeného zápisu. </w:t>
      </w:r>
    </w:p>
    <w:p w14:paraId="2F5F107A" w14:textId="721EAFFD" w:rsidR="008C6EC8" w:rsidRDefault="00427067" w:rsidP="00427067">
      <w:pPr>
        <w:pStyle w:val="Default"/>
        <w:spacing w:before="120"/>
        <w:jc w:val="both"/>
        <w:rPr>
          <w:rFonts w:ascii="Arial" w:hAnsi="Arial" w:cs="Arial"/>
          <w:color w:val="auto"/>
        </w:rPr>
      </w:pPr>
      <w:r>
        <w:rPr>
          <w:rFonts w:ascii="Arial" w:hAnsi="Arial" w:cs="Arial"/>
          <w:color w:val="auto"/>
        </w:rPr>
        <w:t xml:space="preserve">Přednostně jsou, v souladu s ustanovením školského zákona, přijímány k předškolnímu vzdělávání děti, které před začátkem školního roku dosáhnou nejméně třetího roku věku, </w:t>
      </w:r>
      <w:r w:rsidR="00394138">
        <w:rPr>
          <w:rFonts w:ascii="Arial" w:hAnsi="Arial" w:cs="Arial"/>
          <w:color w:val="auto"/>
        </w:rPr>
        <w:t xml:space="preserve">pokud </w:t>
      </w:r>
      <w:r>
        <w:rPr>
          <w:rFonts w:ascii="Arial" w:hAnsi="Arial" w:cs="Arial"/>
          <w:color w:val="auto"/>
        </w:rPr>
        <w:t>mají místo trvalého pobytu, v případě cizinců místo pobytu, v</w:t>
      </w:r>
      <w:r w:rsidR="00394138">
        <w:rPr>
          <w:rFonts w:ascii="Arial" w:hAnsi="Arial" w:cs="Arial"/>
          <w:color w:val="auto"/>
        </w:rPr>
        <w:t> </w:t>
      </w:r>
      <w:proofErr w:type="gramStart"/>
      <w:r w:rsidR="00394138">
        <w:rPr>
          <w:rFonts w:ascii="Arial" w:hAnsi="Arial" w:cs="Arial"/>
          <w:color w:val="auto"/>
        </w:rPr>
        <w:t xml:space="preserve">příslušném </w:t>
      </w:r>
      <w:r>
        <w:rPr>
          <w:rFonts w:ascii="Arial" w:hAnsi="Arial" w:cs="Arial"/>
          <w:color w:val="auto"/>
        </w:rPr>
        <w:t xml:space="preserve"> školském</w:t>
      </w:r>
      <w:proofErr w:type="gramEnd"/>
      <w:r>
        <w:rPr>
          <w:rFonts w:ascii="Arial" w:hAnsi="Arial" w:cs="Arial"/>
          <w:color w:val="auto"/>
        </w:rPr>
        <w:t xml:space="preserve"> obvodu (stanovuje obecně závazná vyhláška </w:t>
      </w:r>
      <w:r w:rsidR="00394138">
        <w:rPr>
          <w:rFonts w:ascii="Arial" w:hAnsi="Arial" w:cs="Arial"/>
          <w:color w:val="auto"/>
        </w:rPr>
        <w:t xml:space="preserve">č. 6/2025 </w:t>
      </w:r>
      <w:r>
        <w:rPr>
          <w:rFonts w:ascii="Arial" w:hAnsi="Arial" w:cs="Arial"/>
          <w:color w:val="auto"/>
        </w:rPr>
        <w:t xml:space="preserve">statutárního města Hradec Králové), a to do výše </w:t>
      </w:r>
      <w:r w:rsidR="00E43D9B">
        <w:rPr>
          <w:rFonts w:ascii="Arial" w:hAnsi="Arial" w:cs="Arial"/>
          <w:color w:val="auto"/>
        </w:rPr>
        <w:t xml:space="preserve">ředitelkou stanoveného </w:t>
      </w:r>
      <w:r>
        <w:rPr>
          <w:rFonts w:ascii="Arial" w:hAnsi="Arial" w:cs="Arial"/>
          <w:color w:val="auto"/>
        </w:rPr>
        <w:t>počtu dětí</w:t>
      </w:r>
      <w:r w:rsidR="00E43D9B">
        <w:rPr>
          <w:rFonts w:ascii="Arial" w:hAnsi="Arial" w:cs="Arial"/>
          <w:color w:val="auto"/>
        </w:rPr>
        <w:t>, popřípadě počtu dětí uvedeného v</w:t>
      </w:r>
      <w:r>
        <w:rPr>
          <w:rFonts w:ascii="Arial" w:hAnsi="Arial" w:cs="Arial"/>
          <w:color w:val="auto"/>
        </w:rPr>
        <w:t xml:space="preserve">e školském rejstříku. </w:t>
      </w:r>
      <w:r w:rsidR="004A3B96">
        <w:rPr>
          <w:rFonts w:ascii="Arial" w:hAnsi="Arial" w:cs="Arial"/>
          <w:color w:val="auto"/>
        </w:rPr>
        <w:t xml:space="preserve">  </w:t>
      </w:r>
    </w:p>
    <w:sectPr w:rsidR="008C6EC8" w:rsidSect="00DE364B">
      <w:pgSz w:w="11906" w:h="16838"/>
      <w:pgMar w:top="1135"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52322"/>
    <w:multiLevelType w:val="hybridMultilevel"/>
    <w:tmpl w:val="BC7674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A5C8A"/>
    <w:multiLevelType w:val="hybridMultilevel"/>
    <w:tmpl w:val="EDB024E0"/>
    <w:lvl w:ilvl="0" w:tplc="323A3DA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1A37C0"/>
    <w:multiLevelType w:val="hybridMultilevel"/>
    <w:tmpl w:val="C7E0A6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BF48BC"/>
    <w:multiLevelType w:val="hybridMultilevel"/>
    <w:tmpl w:val="6512BCA6"/>
    <w:lvl w:ilvl="0" w:tplc="632AD4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C6633"/>
    <w:multiLevelType w:val="hybridMultilevel"/>
    <w:tmpl w:val="0532D2EA"/>
    <w:lvl w:ilvl="0" w:tplc="E7CE68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DE81157"/>
    <w:multiLevelType w:val="hybridMultilevel"/>
    <w:tmpl w:val="DF72B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8A55CC"/>
    <w:multiLevelType w:val="hybridMultilevel"/>
    <w:tmpl w:val="8CD65A6A"/>
    <w:lvl w:ilvl="0" w:tplc="E7CE68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572E98"/>
    <w:multiLevelType w:val="hybridMultilevel"/>
    <w:tmpl w:val="68A4D712"/>
    <w:lvl w:ilvl="0" w:tplc="241467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175FA8"/>
    <w:multiLevelType w:val="hybridMultilevel"/>
    <w:tmpl w:val="D5F83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F7750A6"/>
    <w:multiLevelType w:val="hybridMultilevel"/>
    <w:tmpl w:val="59E079BE"/>
    <w:lvl w:ilvl="0" w:tplc="E7CE68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4C"/>
    <w:rsid w:val="00092912"/>
    <w:rsid w:val="00110644"/>
    <w:rsid w:val="00224D4D"/>
    <w:rsid w:val="002A19B8"/>
    <w:rsid w:val="003273B8"/>
    <w:rsid w:val="00334E15"/>
    <w:rsid w:val="00347115"/>
    <w:rsid w:val="00370714"/>
    <w:rsid w:val="00383C7F"/>
    <w:rsid w:val="00394138"/>
    <w:rsid w:val="00427067"/>
    <w:rsid w:val="004A3B96"/>
    <w:rsid w:val="00577FB6"/>
    <w:rsid w:val="00600B78"/>
    <w:rsid w:val="0066306C"/>
    <w:rsid w:val="006C234C"/>
    <w:rsid w:val="00711F2C"/>
    <w:rsid w:val="00727B44"/>
    <w:rsid w:val="0073563C"/>
    <w:rsid w:val="00761BE5"/>
    <w:rsid w:val="007C0792"/>
    <w:rsid w:val="008B4C03"/>
    <w:rsid w:val="008C6EC8"/>
    <w:rsid w:val="008D0E8E"/>
    <w:rsid w:val="00955036"/>
    <w:rsid w:val="009763C7"/>
    <w:rsid w:val="00A12AF7"/>
    <w:rsid w:val="00A40750"/>
    <w:rsid w:val="00B10085"/>
    <w:rsid w:val="00B241F8"/>
    <w:rsid w:val="00B344EB"/>
    <w:rsid w:val="00B405FE"/>
    <w:rsid w:val="00B44E75"/>
    <w:rsid w:val="00B46F0A"/>
    <w:rsid w:val="00B71CE7"/>
    <w:rsid w:val="00BC4F06"/>
    <w:rsid w:val="00C13D7F"/>
    <w:rsid w:val="00C34DD4"/>
    <w:rsid w:val="00C62D8F"/>
    <w:rsid w:val="00C8315D"/>
    <w:rsid w:val="00C963ED"/>
    <w:rsid w:val="00CA5BC8"/>
    <w:rsid w:val="00CB183F"/>
    <w:rsid w:val="00D30A5D"/>
    <w:rsid w:val="00D36D8E"/>
    <w:rsid w:val="00D54927"/>
    <w:rsid w:val="00DE364B"/>
    <w:rsid w:val="00DF7647"/>
    <w:rsid w:val="00E43D9B"/>
    <w:rsid w:val="00EA1FEE"/>
    <w:rsid w:val="00EB27DC"/>
    <w:rsid w:val="00EC621B"/>
    <w:rsid w:val="00EC7858"/>
    <w:rsid w:val="00F12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D55E"/>
  <w15:chartTrackingRefBased/>
  <w15:docId w15:val="{F4178534-06AC-4CD7-A75D-CC03ADFA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C23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593</Words>
  <Characters>3500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Kynčlová Alica Bc.</dc:creator>
  <cp:keywords/>
  <dc:description/>
  <cp:lastModifiedBy>skola</cp:lastModifiedBy>
  <cp:revision>4</cp:revision>
  <dcterms:created xsi:type="dcterms:W3CDTF">2026-01-13T08:41:00Z</dcterms:created>
  <dcterms:modified xsi:type="dcterms:W3CDTF">2026-01-19T19:33:00Z</dcterms:modified>
</cp:coreProperties>
</file>